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39" w:rsidRDefault="00E57DDF" w:rsidP="00E57DDF">
      <w:pPr>
        <w:pStyle w:val="NoSpacing"/>
        <w:rPr>
          <w:rFonts w:ascii="Palatino Linotype" w:hAnsi="Palatino Linotype"/>
          <w:sz w:val="24"/>
          <w:szCs w:val="24"/>
        </w:rPr>
      </w:pPr>
      <w:bookmarkStart w:id="0" w:name="_GoBack"/>
      <w:bookmarkEnd w:id="0"/>
      <w:r w:rsidRPr="00E57DDF">
        <w:rPr>
          <w:rFonts w:ascii="Palatino Linotype" w:hAnsi="Palatino Linotype"/>
          <w:sz w:val="24"/>
          <w:szCs w:val="24"/>
        </w:rPr>
        <w:t>Name: _____________________</w:t>
      </w:r>
      <w:r>
        <w:rPr>
          <w:rFonts w:ascii="Palatino Linotype" w:hAnsi="Palatino Linotype"/>
          <w:sz w:val="24"/>
          <w:szCs w:val="24"/>
        </w:rPr>
        <w:t>_____________________________</w:t>
      </w:r>
      <w:r>
        <w:rPr>
          <w:rFonts w:ascii="Palatino Linotype" w:hAnsi="Palatino Linotype"/>
          <w:sz w:val="24"/>
          <w:szCs w:val="24"/>
        </w:rPr>
        <w:tab/>
      </w:r>
      <w:r w:rsidRPr="00E57DDF">
        <w:rPr>
          <w:rFonts w:ascii="Palatino Linotype" w:hAnsi="Palatino Linotype"/>
          <w:sz w:val="24"/>
          <w:szCs w:val="24"/>
        </w:rPr>
        <w:t>Date: ________</w:t>
      </w:r>
      <w:r>
        <w:rPr>
          <w:rFonts w:ascii="Palatino Linotype" w:hAnsi="Palatino Linotype"/>
          <w:sz w:val="24"/>
          <w:szCs w:val="24"/>
        </w:rPr>
        <w:t>___</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You are lucky enough to travel back in time to Ancient Greece!  However, before you leave you must do some research to get to know the land you are traveling to.   Navigate the following website to help you gain more information about every aspect of Ancient Greece.</w:t>
      </w:r>
    </w:p>
    <w:p w:rsidR="00E57DDF" w:rsidRDefault="00E57DDF" w:rsidP="00E57DDF">
      <w:pPr>
        <w:pStyle w:val="NoSpacing"/>
        <w:rPr>
          <w:rFonts w:ascii="Palatino Linotype" w:hAnsi="Palatino Linotype"/>
          <w:sz w:val="24"/>
          <w:szCs w:val="24"/>
        </w:rPr>
      </w:pPr>
    </w:p>
    <w:p w:rsidR="00E57DDF" w:rsidRDefault="00E57DDF" w:rsidP="00E57DDF">
      <w:pPr>
        <w:pStyle w:val="NoSpacing"/>
        <w:jc w:val="center"/>
        <w:rPr>
          <w:rFonts w:ascii="Palatino Linotype" w:hAnsi="Palatino Linotype"/>
          <w:sz w:val="24"/>
          <w:szCs w:val="24"/>
        </w:rPr>
      </w:pPr>
      <w:r w:rsidRPr="00E57DDF">
        <w:rPr>
          <w:rFonts w:ascii="Palatino Linotype" w:hAnsi="Palatino Linotype"/>
          <w:sz w:val="24"/>
          <w:szCs w:val="24"/>
        </w:rPr>
        <w:t>http://www.carlos.emory.edu/ODYSSEY/GREECE/home.html</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You can watch the introduction or skip it.</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First lets learn about geography.  On the bottom of the screen, click on “Geography.”  Read through the information, and answer the following questions.</w:t>
      </w:r>
    </w:p>
    <w:p w:rsidR="00E57DDF" w:rsidRDefault="00E57DDF" w:rsidP="00E57DDF">
      <w:pPr>
        <w:pStyle w:val="NoSpacing"/>
        <w:numPr>
          <w:ilvl w:val="0"/>
          <w:numId w:val="1"/>
        </w:numPr>
        <w:rPr>
          <w:rFonts w:ascii="Palatino Linotype" w:hAnsi="Palatino Linotype"/>
          <w:sz w:val="24"/>
          <w:szCs w:val="24"/>
        </w:rPr>
      </w:pPr>
      <w:r>
        <w:rPr>
          <w:rFonts w:ascii="Palatino Linotype" w:hAnsi="Palatino Linotype"/>
          <w:sz w:val="24"/>
          <w:szCs w:val="24"/>
        </w:rPr>
        <w:t>How long is Greece’s coastline? ______________________________________</w:t>
      </w:r>
    </w:p>
    <w:p w:rsidR="00E57DDF" w:rsidRDefault="00E57DDF" w:rsidP="00E57DDF">
      <w:pPr>
        <w:pStyle w:val="NoSpacing"/>
        <w:ind w:left="720"/>
        <w:rPr>
          <w:rFonts w:ascii="Palatino Linotype" w:hAnsi="Palatino Linotype"/>
          <w:sz w:val="24"/>
          <w:szCs w:val="24"/>
        </w:rPr>
      </w:pP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Why is the sea an important aspect of Greek life? ____________________________</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Now click “Click here to view a map.”</w:t>
      </w: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What are the two geographic features shown on the map</w:t>
      </w:r>
      <w:proofErr w:type="gramStart"/>
      <w:r>
        <w:rPr>
          <w:rFonts w:ascii="Palatino Linotype" w:hAnsi="Palatino Linotype"/>
          <w:sz w:val="24"/>
          <w:szCs w:val="24"/>
        </w:rPr>
        <w:t>?_</w:t>
      </w:r>
      <w:proofErr w:type="gramEnd"/>
      <w:r>
        <w:rPr>
          <w:rFonts w:ascii="Palatino Linotype" w:hAnsi="Palatino Linotype"/>
          <w:sz w:val="24"/>
          <w:szCs w:val="24"/>
        </w:rPr>
        <w:t>___________________</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w:t>
      </w:r>
    </w:p>
    <w:p w:rsidR="00E57DDF" w:rsidRDefault="00E57DDF" w:rsidP="00E57DDF">
      <w:pPr>
        <w:pStyle w:val="NoSpacing"/>
        <w:ind w:left="360"/>
        <w:rPr>
          <w:rFonts w:ascii="Palatino Linotype" w:hAnsi="Palatino Linotype"/>
          <w:sz w:val="24"/>
          <w:szCs w:val="24"/>
        </w:rPr>
      </w:pP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 xml:space="preserve"> How does this rugged land formation affect Greek life politically, economically, and/or socially? _________________________________________________________</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E57DDF" w:rsidRP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Now that you know a bit more about Greek geography, let’s take a look at the other aspects of Ancient Greece!  Click on “Greek Democracy.”</w:t>
      </w:r>
    </w:p>
    <w:p w:rsidR="00E57DDF" w:rsidRDefault="00E57DDF" w:rsidP="00E57DDF">
      <w:pPr>
        <w:pStyle w:val="NoSpacing"/>
        <w:rPr>
          <w:rFonts w:ascii="Palatino Linotype" w:hAnsi="Palatino Linotype"/>
          <w:sz w:val="24"/>
          <w:szCs w:val="24"/>
        </w:rPr>
      </w:pP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What does democracy translate to from Greek? _____________________________</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w:t>
      </w:r>
    </w:p>
    <w:p w:rsidR="00E57DDF" w:rsidRDefault="00E57DDF" w:rsidP="00E57DDF">
      <w:pPr>
        <w:pStyle w:val="NoSpacing"/>
        <w:numPr>
          <w:ilvl w:val="0"/>
          <w:numId w:val="1"/>
        </w:numPr>
        <w:rPr>
          <w:rFonts w:ascii="Palatino Linotype" w:hAnsi="Palatino Linotype"/>
          <w:sz w:val="24"/>
          <w:szCs w:val="24"/>
        </w:rPr>
      </w:pPr>
      <w:r>
        <w:rPr>
          <w:rFonts w:ascii="Palatino Linotype" w:hAnsi="Palatino Linotype"/>
          <w:sz w:val="24"/>
          <w:szCs w:val="24"/>
        </w:rPr>
        <w:t>What is a polis? _________________________________________________________</w:t>
      </w:r>
    </w:p>
    <w:p w:rsidR="00E57DDF" w:rsidRDefault="00E57DDF" w:rsidP="00E57DDF">
      <w:pPr>
        <w:pStyle w:val="NoSpacing"/>
        <w:ind w:left="720"/>
        <w:rPr>
          <w:rFonts w:ascii="Palatino Linotype" w:hAnsi="Palatino Linotype"/>
          <w:sz w:val="24"/>
          <w:szCs w:val="24"/>
        </w:rPr>
      </w:pP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What did a direct democracy in Ancient Greece do to the existing government and for its citizens? ______________________________________________________</w:t>
      </w:r>
    </w:p>
    <w:p w:rsidR="00E57DDF" w:rsidRDefault="00E57DDF" w:rsidP="00E57DDF">
      <w:pPr>
        <w:pStyle w:val="NoSpacing"/>
        <w:spacing w:line="360" w:lineRule="auto"/>
        <w:ind w:left="720"/>
        <w:rPr>
          <w:rFonts w:ascii="Palatino Linotype" w:hAnsi="Palatino Linotype"/>
          <w:sz w:val="24"/>
          <w:szCs w:val="24"/>
        </w:rPr>
      </w:pPr>
      <w:r>
        <w:rPr>
          <w:rFonts w:ascii="Palatino Linotype" w:hAnsi="Palatino Linotype"/>
          <w:sz w:val="24"/>
          <w:szCs w:val="24"/>
        </w:rPr>
        <w:t>________________________________________________________________________</w:t>
      </w:r>
    </w:p>
    <w:p w:rsidR="00E57DDF" w:rsidRDefault="00E57DDF" w:rsidP="00E57DDF">
      <w:pPr>
        <w:pStyle w:val="NoSpacing"/>
        <w:rPr>
          <w:rFonts w:ascii="Palatino Linotype" w:hAnsi="Palatino Linotype"/>
          <w:sz w:val="24"/>
          <w:szCs w:val="24"/>
        </w:rPr>
      </w:pPr>
      <w:r>
        <w:rPr>
          <w:rFonts w:ascii="Palatino Linotype" w:hAnsi="Palatino Linotype"/>
          <w:sz w:val="24"/>
          <w:szCs w:val="24"/>
        </w:rPr>
        <w:lastRenderedPageBreak/>
        <w:t>Next click on “Victory and Conquest”</w:t>
      </w: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 xml:space="preserve">What was the purpose of athletics in Ancient Greece? ________________________ </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Now click on “Battling for Victory: Warfare in Ancient Greece”</w:t>
      </w:r>
    </w:p>
    <w:p w:rsidR="00E57DDF" w:rsidRDefault="00E57DDF" w:rsidP="00E57DDF">
      <w:pPr>
        <w:pStyle w:val="NoSpacing"/>
        <w:rPr>
          <w:rFonts w:ascii="Palatino Linotype" w:hAnsi="Palatino Linotype"/>
          <w:sz w:val="24"/>
          <w:szCs w:val="24"/>
        </w:rPr>
      </w:pPr>
    </w:p>
    <w:p w:rsidR="00E57DDF" w:rsidRDefault="00E57DDF" w:rsidP="00E57DDF">
      <w:pPr>
        <w:pStyle w:val="NoSpacing"/>
        <w:numPr>
          <w:ilvl w:val="0"/>
          <w:numId w:val="1"/>
        </w:numPr>
        <w:spacing w:line="360" w:lineRule="auto"/>
        <w:rPr>
          <w:rFonts w:ascii="Palatino Linotype" w:hAnsi="Palatino Linotype"/>
          <w:sz w:val="24"/>
          <w:szCs w:val="24"/>
        </w:rPr>
      </w:pPr>
      <w:r>
        <w:rPr>
          <w:rFonts w:ascii="Palatino Linotype" w:hAnsi="Palatino Linotype"/>
          <w:sz w:val="24"/>
          <w:szCs w:val="24"/>
        </w:rPr>
        <w:t>What is unique about Greek city-states (polis)? ______________________________</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E57DDF" w:rsidRDefault="00E57DDF" w:rsidP="00E57DDF">
      <w:pPr>
        <w:pStyle w:val="NoSpacing"/>
        <w:rPr>
          <w:rFonts w:ascii="Palatino Linotype" w:hAnsi="Palatino Linotype"/>
          <w:sz w:val="24"/>
          <w:szCs w:val="24"/>
        </w:rPr>
      </w:pPr>
      <w:r>
        <w:rPr>
          <w:rFonts w:ascii="Palatino Linotype" w:hAnsi="Palatino Linotype"/>
          <w:sz w:val="24"/>
          <w:szCs w:val="24"/>
        </w:rPr>
        <w:t>You are almost ready to take on Ancient Greece!  Now, explore the website to other areas that interest you, such as “Gods, Goddesses,  &amp; Heroes” to learn about mythology, or click on “Death &amp; Burial” to learn more ancient traditions.</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 xml:space="preserve">Click on </w:t>
      </w:r>
      <w:r>
        <w:rPr>
          <w:rFonts w:ascii="Palatino Linotype" w:hAnsi="Palatino Linotype"/>
          <w:b/>
          <w:sz w:val="24"/>
          <w:szCs w:val="24"/>
        </w:rPr>
        <w:t>three more tabs</w:t>
      </w:r>
      <w:r>
        <w:rPr>
          <w:rFonts w:ascii="Palatino Linotype" w:hAnsi="Palatino Linotype"/>
          <w:sz w:val="24"/>
          <w:szCs w:val="24"/>
        </w:rPr>
        <w:t xml:space="preserve"> and write 3 – 5 facts that you find very interesting about Greece?</w:t>
      </w:r>
    </w:p>
    <w:p w:rsidR="00E57DDF" w:rsidRDefault="00E57DDF" w:rsidP="00E57DDF">
      <w:pPr>
        <w:pStyle w:val="NoSpacing"/>
        <w:numPr>
          <w:ilvl w:val="0"/>
          <w:numId w:val="1"/>
        </w:numPr>
        <w:spacing w:line="48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w:t>
      </w:r>
    </w:p>
    <w:p w:rsidR="00E57DDF" w:rsidRPr="00E57DDF" w:rsidRDefault="00E57DDF" w:rsidP="00E57DDF">
      <w:pPr>
        <w:pStyle w:val="NoSpacing"/>
        <w:numPr>
          <w:ilvl w:val="0"/>
          <w:numId w:val="1"/>
        </w:numPr>
        <w:spacing w:line="48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w:t>
      </w:r>
    </w:p>
    <w:p w:rsidR="00E57DDF" w:rsidRPr="00E57DDF" w:rsidRDefault="00E57DDF" w:rsidP="00E57DDF">
      <w:pPr>
        <w:pStyle w:val="NoSpacing"/>
        <w:numPr>
          <w:ilvl w:val="0"/>
          <w:numId w:val="1"/>
        </w:numPr>
        <w:spacing w:line="48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w:t>
      </w:r>
    </w:p>
    <w:p w:rsidR="00E57DDF" w:rsidRPr="00E57DDF" w:rsidRDefault="00E57DDF" w:rsidP="00E57DDF">
      <w:pPr>
        <w:pStyle w:val="NoSpacing"/>
        <w:numPr>
          <w:ilvl w:val="0"/>
          <w:numId w:val="1"/>
        </w:numPr>
        <w:spacing w:line="48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w:t>
      </w:r>
    </w:p>
    <w:p w:rsidR="00E57DDF" w:rsidRPr="00E57DDF" w:rsidRDefault="00E57DDF" w:rsidP="00E57DDF">
      <w:pPr>
        <w:pStyle w:val="NoSpacing"/>
        <w:numPr>
          <w:ilvl w:val="0"/>
          <w:numId w:val="1"/>
        </w:numPr>
        <w:spacing w:line="480" w:lineRule="auto"/>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w:t>
      </w:r>
    </w:p>
    <w:p w:rsidR="00E57DDF" w:rsidRPr="00E57DDF" w:rsidRDefault="00E57DDF" w:rsidP="00E57DDF">
      <w:pPr>
        <w:pStyle w:val="NoSpacing"/>
        <w:ind w:left="720"/>
        <w:rPr>
          <w:rFonts w:ascii="Palatino Linotype" w:hAnsi="Palatino Linotype"/>
          <w:sz w:val="24"/>
          <w:szCs w:val="24"/>
        </w:rPr>
      </w:pPr>
    </w:p>
    <w:sectPr w:rsidR="00E57DDF" w:rsidRPr="00E57DDF" w:rsidSect="00E57DDF">
      <w:headerReference w:type="default" r:id="rId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DF" w:rsidRDefault="00E57DDF" w:rsidP="00E57DDF">
      <w:pPr>
        <w:spacing w:after="0" w:line="240" w:lineRule="auto"/>
      </w:pPr>
      <w:r>
        <w:separator/>
      </w:r>
    </w:p>
  </w:endnote>
  <w:endnote w:type="continuationSeparator" w:id="0">
    <w:p w:rsidR="00E57DDF" w:rsidRDefault="00E57DDF" w:rsidP="00E5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DF" w:rsidRDefault="00E57DDF" w:rsidP="00E57DDF">
      <w:pPr>
        <w:spacing w:after="0" w:line="240" w:lineRule="auto"/>
      </w:pPr>
      <w:r>
        <w:separator/>
      </w:r>
    </w:p>
  </w:footnote>
  <w:footnote w:type="continuationSeparator" w:id="0">
    <w:p w:rsidR="00E57DDF" w:rsidRDefault="00E57DDF" w:rsidP="00E57D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DF" w:rsidRPr="00E57DDF" w:rsidRDefault="00E57DDF" w:rsidP="00E57DDF">
    <w:pPr>
      <w:pStyle w:val="Header"/>
      <w:jc w:val="center"/>
      <w:rPr>
        <w:rFonts w:ascii="Palatino Linotype" w:hAnsi="Palatino Linotype"/>
        <w:sz w:val="28"/>
        <w:szCs w:val="28"/>
      </w:rPr>
    </w:pPr>
    <w:r>
      <w:rPr>
        <w:rFonts w:ascii="Palatino Linotype" w:hAnsi="Palatino Linotype"/>
        <w:sz w:val="28"/>
        <w:szCs w:val="28"/>
      </w:rPr>
      <w:t>Ancient Greece WebQuest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615D"/>
    <w:multiLevelType w:val="hybridMultilevel"/>
    <w:tmpl w:val="34E6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DF"/>
    <w:rsid w:val="004C5B3D"/>
    <w:rsid w:val="00AF5E98"/>
    <w:rsid w:val="00E57DDF"/>
    <w:rsid w:val="00EC233C"/>
    <w:rsid w:val="00F1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DF"/>
  </w:style>
  <w:style w:type="paragraph" w:styleId="Footer">
    <w:name w:val="footer"/>
    <w:basedOn w:val="Normal"/>
    <w:link w:val="FooterChar"/>
    <w:uiPriority w:val="99"/>
    <w:unhideWhenUsed/>
    <w:rsid w:val="00E5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DF"/>
  </w:style>
  <w:style w:type="paragraph" w:styleId="NoSpacing">
    <w:name w:val="No Spacing"/>
    <w:uiPriority w:val="1"/>
    <w:qFormat/>
    <w:rsid w:val="00E57DDF"/>
    <w:pPr>
      <w:spacing w:after="0" w:line="240" w:lineRule="auto"/>
    </w:pPr>
  </w:style>
  <w:style w:type="character" w:styleId="Hyperlink">
    <w:name w:val="Hyperlink"/>
    <w:basedOn w:val="DefaultParagraphFont"/>
    <w:uiPriority w:val="99"/>
    <w:unhideWhenUsed/>
    <w:rsid w:val="00E57D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DF"/>
  </w:style>
  <w:style w:type="paragraph" w:styleId="Footer">
    <w:name w:val="footer"/>
    <w:basedOn w:val="Normal"/>
    <w:link w:val="FooterChar"/>
    <w:uiPriority w:val="99"/>
    <w:unhideWhenUsed/>
    <w:rsid w:val="00E5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DF"/>
  </w:style>
  <w:style w:type="paragraph" w:styleId="NoSpacing">
    <w:name w:val="No Spacing"/>
    <w:uiPriority w:val="1"/>
    <w:qFormat/>
    <w:rsid w:val="00E57DDF"/>
    <w:pPr>
      <w:spacing w:after="0" w:line="240" w:lineRule="auto"/>
    </w:pPr>
  </w:style>
  <w:style w:type="character" w:styleId="Hyperlink">
    <w:name w:val="Hyperlink"/>
    <w:basedOn w:val="DefaultParagraphFont"/>
    <w:uiPriority w:val="99"/>
    <w:unhideWhenUsed/>
    <w:rsid w:val="00E57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Durham Public Schools</cp:lastModifiedBy>
  <cp:revision>2</cp:revision>
  <dcterms:created xsi:type="dcterms:W3CDTF">2017-11-07T13:43:00Z</dcterms:created>
  <dcterms:modified xsi:type="dcterms:W3CDTF">2017-11-07T13:43:00Z</dcterms:modified>
</cp:coreProperties>
</file>